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60" w:rsidRPr="001C6F60" w:rsidRDefault="001C6F60" w:rsidP="002C5161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C6F60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№ 2</w:t>
      </w:r>
    </w:p>
    <w:p w:rsidR="001C6F60" w:rsidRPr="001C6F60" w:rsidRDefault="004D5A2D" w:rsidP="002C5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       к Методическим рекомендациям по</w:t>
      </w:r>
      <w:r w:rsidR="001C6F60" w:rsidRPr="001C6F60">
        <w:rPr>
          <w:rFonts w:ascii="Times New Roman" w:eastAsia="Calibri" w:hAnsi="Times New Roman" w:cs="Times New Roman"/>
          <w:sz w:val="20"/>
          <w:szCs w:val="28"/>
        </w:rPr>
        <w:t xml:space="preserve"> организации </w:t>
      </w:r>
    </w:p>
    <w:p w:rsidR="001C6F60" w:rsidRPr="001C6F60" w:rsidRDefault="001C6F60" w:rsidP="002C5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1C6F60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проверки выполнения требований к транспортным </w:t>
      </w:r>
    </w:p>
    <w:p w:rsidR="001C6F60" w:rsidRPr="001C6F60" w:rsidRDefault="004D5A2D" w:rsidP="002C5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средствам, находящимся</w:t>
      </w:r>
      <w:r w:rsidR="001C6F60" w:rsidRPr="001C6F60">
        <w:rPr>
          <w:rFonts w:ascii="Times New Roman" w:eastAsia="Calibri" w:hAnsi="Times New Roman" w:cs="Times New Roman"/>
          <w:sz w:val="20"/>
          <w:szCs w:val="28"/>
        </w:rPr>
        <w:t xml:space="preserve"> в эксплуатации, в случае </w:t>
      </w:r>
    </w:p>
    <w:p w:rsidR="001C6F60" w:rsidRPr="001C6F60" w:rsidRDefault="001C6F60" w:rsidP="002C51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1C6F60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внесения изменений в их конструкцию</w:t>
      </w:r>
    </w:p>
    <w:p w:rsidR="001C6F60" w:rsidRPr="001C6F60" w:rsidRDefault="001C6F60" w:rsidP="002C5161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60" w:rsidRPr="001C6F60" w:rsidRDefault="001C6F60" w:rsidP="002C5161">
      <w:pPr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60" w:rsidRPr="001C6F60" w:rsidRDefault="001C6F60" w:rsidP="002C5161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ЗАЯВЛЕНИЕ-ДЕКЛАРАЦИЯ</w:t>
      </w:r>
    </w:p>
    <w:p w:rsidR="001C6F60" w:rsidRDefault="001C6F60" w:rsidP="002C5161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 КАЧЕСТВЕ РАБОТ ПО ВНЕСЕНИЮ ИЗМЕНЕНИЙ</w:t>
      </w:r>
    </w:p>
    <w:p w:rsidR="002C5161" w:rsidRDefault="002C5161" w:rsidP="002C5161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6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 ТРАНСПОРТНОГО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C5161" w:rsidRDefault="002C5161" w:rsidP="001C6F60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61" w:rsidRDefault="002C5161" w:rsidP="001C6F60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69"/>
        <w:gridCol w:w="426"/>
        <w:gridCol w:w="2279"/>
        <w:gridCol w:w="103"/>
        <w:gridCol w:w="1111"/>
        <w:gridCol w:w="4313"/>
      </w:tblGrid>
      <w:tr w:rsidR="002C5161" w:rsidTr="00FB2870">
        <w:tc>
          <w:tcPr>
            <w:tcW w:w="9922" w:type="dxa"/>
            <w:gridSpan w:val="7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</w:t>
            </w:r>
            <w:r w:rsidRPr="00BF7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конструкцию транспортного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</w:tr>
      <w:tr w:rsidR="002C5161" w:rsidTr="00FB2870"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знак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(VIN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шасси (рам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кузова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rPr>
          <w:trHeight w:val="270"/>
        </w:trPr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4395" w:type="dxa"/>
            <w:gridSpan w:val="4"/>
          </w:tcPr>
          <w:p w:rsidR="002C5161" w:rsidRDefault="002C5161" w:rsidP="002C5161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производителем работ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или 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лица, выполнившего</w:t>
            </w:r>
            <w:r w:rsidRPr="001C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внесению изменений в конструкцию транспортного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5161" w:rsidTr="00FB2870"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161" w:rsidTr="00FB2870"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:rsidR="002C5161" w:rsidRDefault="002C5161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C6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или юридический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75FC2" w:rsidTr="00FB2870">
        <w:tc>
          <w:tcPr>
            <w:tcW w:w="9922" w:type="dxa"/>
            <w:gridSpan w:val="7"/>
          </w:tcPr>
          <w:p w:rsidR="00775FC2" w:rsidRDefault="00775FC2" w:rsidP="00775FC2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 с сертификатом соответствия*</w:t>
            </w:r>
          </w:p>
        </w:tc>
      </w:tr>
      <w:tr w:rsidR="00775FC2" w:rsidTr="00FB2870">
        <w:tc>
          <w:tcPr>
            <w:tcW w:w="421" w:type="dxa"/>
          </w:tcPr>
          <w:p w:rsidR="00775FC2" w:rsidRDefault="00775FC2" w:rsidP="00775FC2">
            <w:pPr>
              <w:autoSpaceDE w:val="0"/>
              <w:autoSpaceDN w:val="0"/>
              <w:adjustRightInd w:val="0"/>
              <w:ind w:left="-157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75FC2" w:rsidRDefault="00775FC2" w:rsidP="00775FC2">
            <w:pPr>
              <w:autoSpaceDE w:val="0"/>
              <w:autoSpaceDN w:val="0"/>
              <w:adjustRightInd w:val="0"/>
              <w:ind w:right="-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775FC2" w:rsidRDefault="00775FC2" w:rsidP="00775FC2">
            <w:pPr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выданным 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:rsidR="00775FC2" w:rsidRDefault="00775FC2" w:rsidP="00775FC2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внесены следующие </w:t>
            </w:r>
            <w:r w:rsidRPr="00BF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изменения:</w:t>
            </w:r>
          </w:p>
        </w:tc>
      </w:tr>
      <w:tr w:rsidR="00775FC2" w:rsidTr="00FB2870"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:rsidR="00775FC2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(описываются внесенные изменения в конструкцию систем, узлов и агрегатов ТС)</w:t>
            </w:r>
          </w:p>
        </w:tc>
      </w:tr>
      <w:tr w:rsidR="00775FC2" w:rsidTr="00FB2870"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0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870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0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870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0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870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0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870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0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870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870" w:rsidTr="00FB2870">
        <w:tc>
          <w:tcPr>
            <w:tcW w:w="99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870" w:rsidRDefault="00FB2870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Tr="00FB2870">
        <w:tc>
          <w:tcPr>
            <w:tcW w:w="9922" w:type="dxa"/>
            <w:gridSpan w:val="7"/>
            <w:tcBorders>
              <w:top w:val="single" w:sz="4" w:space="0" w:color="auto"/>
            </w:tcBorders>
          </w:tcPr>
          <w:p w:rsidR="00775FC2" w:rsidRDefault="00775FC2" w:rsidP="001C6F60">
            <w:pPr>
              <w:autoSpaceDE w:val="0"/>
              <w:autoSpaceDN w:val="0"/>
              <w:adjustRightInd w:val="0"/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870" w:rsidRDefault="00FB2870" w:rsidP="001C6F60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60" w:rsidRDefault="001C6F60" w:rsidP="001C6F60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транспортного средства после внесенных изменений в его конструкцию**</w:t>
      </w:r>
    </w:p>
    <w:p w:rsidR="00FB2870" w:rsidRPr="001C6F60" w:rsidRDefault="00FB2870" w:rsidP="001C6F60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3"/>
        <w:gridCol w:w="3260"/>
      </w:tblGrid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Колесная формула/ведущие колеса    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Схема компоновки транспортного средства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мест спереди/сзади (для категории M1)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Исполнение загрузочного пространства (для категории N)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Кабина (для категории N)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Пассажировместимость</w:t>
            </w:r>
            <w:proofErr w:type="spellEnd"/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(для категорий M2, M3)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багажных отделений (для категории М3 класса </w:t>
            </w: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Рама (для категории L)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осей/колес (для категории O)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Масса транспортного средства в снаряженном состоянии, кг        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 допустимая полная масса транспортного средства, кг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Габаритные размеры, мм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длина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ширина                                                              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высота                                         </w:t>
            </w:r>
          </w:p>
        </w:tc>
        <w:tc>
          <w:tcPr>
            <w:tcW w:w="3260" w:type="dxa"/>
          </w:tcPr>
          <w:p w:rsidR="006E704C" w:rsidRPr="00BF7EFC" w:rsidRDefault="006E704C" w:rsidP="00BF7E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База, мм                           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Колея передних/задних колес, мм    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гибридного транспортного средства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Двигатель внутреннего сгорания (марка, тип)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экологический класс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количество и расположение цилиндров  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рабочий объем цилиндров, см3                                        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степень сжатия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максимальная мощность, кВт (об/мин)                                  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максимальный крутящий момент, </w:t>
            </w:r>
            <w:proofErr w:type="spellStart"/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Hм</w:t>
            </w:r>
            <w:proofErr w:type="spellEnd"/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(об/мин)                            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Топливо                                          </w:t>
            </w:r>
          </w:p>
        </w:tc>
        <w:tc>
          <w:tcPr>
            <w:tcW w:w="3260" w:type="dxa"/>
          </w:tcPr>
          <w:p w:rsidR="006E704C" w:rsidRDefault="006E704C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04C" w:rsidRPr="001C6F60" w:rsidRDefault="006E704C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 питания (тип)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 зажигания (тип)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Трансмиссия (тип)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Сцепление (марка, тип)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Коробка передач (марка, тип)   </w:t>
            </w:r>
          </w:p>
        </w:tc>
        <w:tc>
          <w:tcPr>
            <w:tcW w:w="3260" w:type="dxa"/>
          </w:tcPr>
          <w:p w:rsidR="006E704C" w:rsidRPr="001C6F60" w:rsidRDefault="006E704C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Подвеска (тип)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передняя 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задняя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Рулевое управление (марка, тип)</w:t>
            </w:r>
          </w:p>
        </w:tc>
        <w:tc>
          <w:tcPr>
            <w:tcW w:w="3260" w:type="dxa"/>
          </w:tcPr>
          <w:p w:rsid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04C" w:rsidRPr="001C6F60" w:rsidRDefault="006E704C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Тормозные системы (тип) 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рабочая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запасная</w:t>
            </w:r>
          </w:p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стояночная                                     </w:t>
            </w:r>
          </w:p>
        </w:tc>
        <w:tc>
          <w:tcPr>
            <w:tcW w:w="3260" w:type="dxa"/>
          </w:tcPr>
          <w:p w:rsid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704C" w:rsidRPr="001C6F60" w:rsidRDefault="006E704C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Шины (марка, тип)   </w:t>
            </w:r>
          </w:p>
        </w:tc>
        <w:tc>
          <w:tcPr>
            <w:tcW w:w="3260" w:type="dxa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60" w:rsidRPr="001C6F60" w:rsidTr="00FB2870">
        <w:tc>
          <w:tcPr>
            <w:tcW w:w="6663" w:type="dxa"/>
            <w:vAlign w:val="center"/>
          </w:tcPr>
          <w:p w:rsidR="001C6F60" w:rsidRPr="001C6F60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Дополнительное оборудование транспортного средства                                         </w:t>
            </w:r>
          </w:p>
        </w:tc>
        <w:tc>
          <w:tcPr>
            <w:tcW w:w="3260" w:type="dxa"/>
          </w:tcPr>
          <w:p w:rsidR="001C6F60" w:rsidRPr="00BF7EFC" w:rsidRDefault="001C6F60" w:rsidP="00E34BD5">
            <w:pPr>
              <w:autoSpaceDE w:val="0"/>
              <w:autoSpaceDN w:val="0"/>
              <w:adjustRightInd w:val="0"/>
              <w:spacing w:after="0" w:line="240" w:lineRule="auto"/>
              <w:ind w:left="34" w:right="-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6F60" w:rsidRPr="001C6F60" w:rsidRDefault="001C6F60" w:rsidP="001C6F6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"/>
        <w:gridCol w:w="1919"/>
        <w:gridCol w:w="441"/>
        <w:gridCol w:w="2232"/>
        <w:gridCol w:w="1336"/>
        <w:gridCol w:w="430"/>
        <w:gridCol w:w="2835"/>
        <w:gridCol w:w="273"/>
      </w:tblGrid>
      <w:tr w:rsidR="00FB2870" w:rsidTr="00954103"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870" w:rsidRPr="00FB2870" w:rsidRDefault="00FB2870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выполнены в полном объеме в соответствии с заключением предварительной технической экспертизы конструкции транспортного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54103" w:rsidTr="00954103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70" w:rsidTr="00954103"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870" w:rsidRDefault="00FB2870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870" w:rsidRDefault="00FB2870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03" w:rsidTr="00954103"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03" w:rsidRDefault="00954103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103" w:rsidTr="00954103"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103" w:rsidRDefault="00954103" w:rsidP="0095410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Pr="00DD2B02">
              <w:rPr>
                <w:rFonts w:ascii="Times New Roman" w:eastAsia="Calibri" w:hAnsi="Times New Roman" w:cs="Times New Roman"/>
                <w:sz w:val="18"/>
                <w:szCs w:val="20"/>
              </w:rPr>
              <w:t>указываются реквизиты организации, выдавшей заключение предварительной технической экспертизы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</w:tr>
    </w:tbl>
    <w:p w:rsidR="00FB2870" w:rsidRPr="001C6F60" w:rsidRDefault="00FB2870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A4" w:rsidRDefault="00E056A4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056A4" w:rsidTr="00E056A4">
        <w:tc>
          <w:tcPr>
            <w:tcW w:w="9912" w:type="dxa"/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7E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(иные документы):</w:t>
            </w:r>
          </w:p>
        </w:tc>
      </w:tr>
      <w:tr w:rsidR="00E056A4" w:rsidTr="00E056A4">
        <w:tc>
          <w:tcPr>
            <w:tcW w:w="9912" w:type="dxa"/>
            <w:tcBorders>
              <w:bottom w:val="single" w:sz="4" w:space="0" w:color="auto"/>
            </w:tcBorders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056A4" w:rsidTr="00E056A4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056A4" w:rsidTr="00E056A4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056A4" w:rsidTr="00E056A4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056A4" w:rsidTr="00E056A4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056A4" w:rsidTr="00E056A4">
        <w:tc>
          <w:tcPr>
            <w:tcW w:w="9912" w:type="dxa"/>
            <w:tcBorders>
              <w:top w:val="single" w:sz="4" w:space="0" w:color="auto"/>
              <w:bottom w:val="single" w:sz="4" w:space="0" w:color="auto"/>
            </w:tcBorders>
          </w:tcPr>
          <w:p w:rsidR="00E056A4" w:rsidRDefault="00E056A4" w:rsidP="00FB287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C6F60" w:rsidRDefault="001C6F60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6A4" w:rsidRDefault="00E056A4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6A4" w:rsidRPr="001C6F60" w:rsidRDefault="00E056A4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F60" w:rsidRPr="001C6F60" w:rsidRDefault="004D5A2D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FC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</w:t>
      </w:r>
      <w:r w:rsidR="008A6A19" w:rsidRPr="00BF7E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2017</w:t>
      </w:r>
      <w:r w:rsidR="001C6F60" w:rsidRPr="00BF7E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="001C6F60" w:rsidRPr="001C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F60" w:rsidRPr="001C6F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________________</w:t>
      </w:r>
    </w:p>
    <w:p w:rsidR="001C6F60" w:rsidRPr="00DD2B02" w:rsidRDefault="001C6F60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BF7EFC"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</w:t>
      </w:r>
      <w:r w:rsidR="00E056A4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E056A4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E056A4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BF7EFC"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</w:t>
      </w:r>
      <w:r w:rsidR="00BF7EFC"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(подпись)                                      </w:t>
      </w:r>
      <w:r w:rsidR="00BF7EFC"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</w:t>
      </w:r>
      <w:r w:rsid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</w:t>
      </w:r>
      <w:r w:rsidR="00BF7EFC"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</w:t>
      </w:r>
      <w:r w:rsidRPr="00DD2B0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(фамилия)</w:t>
      </w:r>
    </w:p>
    <w:p w:rsidR="00BF7EFC" w:rsidRPr="001C6F60" w:rsidRDefault="00BF7EFC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F60" w:rsidRPr="001C6F60" w:rsidRDefault="001C6F60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F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</w:t>
      </w:r>
    </w:p>
    <w:p w:rsidR="001C6F60" w:rsidRDefault="001C6F60" w:rsidP="00FB287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EFC" w:rsidRPr="001C6F60" w:rsidRDefault="00BF7EFC" w:rsidP="00FB287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60" w:rsidRPr="00BF7EFC" w:rsidRDefault="001C6F60" w:rsidP="00FB287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F7EFC">
        <w:rPr>
          <w:rFonts w:ascii="Times New Roman" w:eastAsia="Times New Roman" w:hAnsi="Times New Roman" w:cs="Times New Roman"/>
          <w:sz w:val="18"/>
          <w:szCs w:val="24"/>
          <w:lang w:eastAsia="ru-RU"/>
        </w:rPr>
        <w:t>* В случае участия производителя работ в системе добровольной сертификации.</w:t>
      </w:r>
    </w:p>
    <w:p w:rsidR="001C6F60" w:rsidRPr="00BF7EFC" w:rsidRDefault="001C6F60" w:rsidP="00FB287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F7EFC">
        <w:rPr>
          <w:rFonts w:ascii="Times New Roman" w:eastAsia="Times New Roman" w:hAnsi="Times New Roman" w:cs="Times New Roman"/>
          <w:sz w:val="18"/>
          <w:szCs w:val="24"/>
          <w:lang w:eastAsia="ru-RU"/>
        </w:rPr>
        <w:t>** В случае отсутствия изменений характеристик транспортного средства в соответствующую графу вносится запись «без изменений».</w:t>
      </w:r>
    </w:p>
    <w:p w:rsidR="001C6F60" w:rsidRPr="001C6F60" w:rsidRDefault="001C6F60" w:rsidP="00E0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C6F60" w:rsidRPr="001C6F60" w:rsidSect="002C51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0"/>
    <w:rsid w:val="000057B8"/>
    <w:rsid w:val="0003132F"/>
    <w:rsid w:val="00060CFD"/>
    <w:rsid w:val="000D6EE6"/>
    <w:rsid w:val="001C6F60"/>
    <w:rsid w:val="00247976"/>
    <w:rsid w:val="002C5161"/>
    <w:rsid w:val="003E555D"/>
    <w:rsid w:val="004B1219"/>
    <w:rsid w:val="004D5A2D"/>
    <w:rsid w:val="005059F6"/>
    <w:rsid w:val="006E704C"/>
    <w:rsid w:val="006E7AF5"/>
    <w:rsid w:val="00775FC2"/>
    <w:rsid w:val="007A06FA"/>
    <w:rsid w:val="00841099"/>
    <w:rsid w:val="008A6A19"/>
    <w:rsid w:val="008C32ED"/>
    <w:rsid w:val="009224D3"/>
    <w:rsid w:val="00954103"/>
    <w:rsid w:val="0096051F"/>
    <w:rsid w:val="009646FD"/>
    <w:rsid w:val="009F23EE"/>
    <w:rsid w:val="00A30228"/>
    <w:rsid w:val="00A84E70"/>
    <w:rsid w:val="00AD1660"/>
    <w:rsid w:val="00B470FB"/>
    <w:rsid w:val="00BF7EFC"/>
    <w:rsid w:val="00C8354F"/>
    <w:rsid w:val="00C93381"/>
    <w:rsid w:val="00D57925"/>
    <w:rsid w:val="00DD2B02"/>
    <w:rsid w:val="00E056A4"/>
    <w:rsid w:val="00E34BD5"/>
    <w:rsid w:val="00EE71EE"/>
    <w:rsid w:val="00FB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9686"/>
  <w15:docId w15:val="{57F426B5-A44C-0F41-A882-ADF5A122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1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unhideWhenUsed/>
    <w:rsid w:val="002C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Владимирович</dc:creator>
  <cp:lastModifiedBy>Microsoft Office User</cp:lastModifiedBy>
  <cp:revision>4</cp:revision>
  <cp:lastPrinted>2017-05-25T09:59:00Z</cp:lastPrinted>
  <dcterms:created xsi:type="dcterms:W3CDTF">2018-09-03T13:44:00Z</dcterms:created>
  <dcterms:modified xsi:type="dcterms:W3CDTF">2018-09-03T14:09:00Z</dcterms:modified>
</cp:coreProperties>
</file>